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E0BA6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554" w:rsidRPr="008C1554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2807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8C1554" w:rsidRPr="008C1554">
        <w:rPr>
          <w:rFonts w:ascii="Times New Roman" w:hAnsi="Times New Roman" w:cs="Times New Roman"/>
          <w:sz w:val="24"/>
          <w:szCs w:val="24"/>
        </w:rPr>
        <w:t>„</w:t>
      </w:r>
      <w:r w:rsidR="00241FA3" w:rsidRPr="00BD7EE4">
        <w:rPr>
          <w:rFonts w:ascii="Times New Roman" w:hAnsi="Times New Roman" w:cs="Times New Roman"/>
          <w:sz w:val="24"/>
        </w:rPr>
        <w:t>Przebudowa wiaty na magazyn paszowy</w:t>
      </w:r>
      <w:r w:rsidR="008C1554" w:rsidRPr="008C1554">
        <w:rPr>
          <w:rFonts w:ascii="Times New Roman" w:hAnsi="Times New Roman" w:cs="Times New Roman"/>
          <w:sz w:val="24"/>
          <w:szCs w:val="24"/>
        </w:rPr>
        <w:t>”</w:t>
      </w:r>
      <w:r w:rsidR="008C1554" w:rsidRPr="008C1554">
        <w:rPr>
          <w:rFonts w:ascii="Times New Roman" w:hAnsi="Times New Roman" w:cs="Times New Roman"/>
          <w:sz w:val="24"/>
          <w:szCs w:val="24"/>
          <w:lang w:val="x-none"/>
        </w:rPr>
        <w:t>.</w:t>
      </w:r>
      <w:r w:rsidR="008C1554" w:rsidRPr="008C1554">
        <w:rPr>
          <w:rFonts w:ascii="Times New Roman" w:hAnsi="Times New Roman" w:cs="Times New Roman"/>
          <w:sz w:val="24"/>
          <w:szCs w:val="24"/>
        </w:rPr>
        <w:t>:</w:t>
      </w:r>
    </w:p>
    <w:p w:rsidR="009C3E47" w:rsidRDefault="009C3E47" w:rsidP="003023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- na użyte </w:t>
      </w:r>
      <w:r w:rsidR="00241FA3">
        <w:rPr>
          <w:rFonts w:ascii="Times New Roman" w:hAnsi="Times New Roman" w:cs="Times New Roman"/>
          <w:sz w:val="24"/>
          <w:szCs w:val="24"/>
        </w:rPr>
        <w:t>m</w:t>
      </w:r>
      <w:r w:rsidRPr="006C7FDB">
        <w:rPr>
          <w:rFonts w:ascii="Times New Roman" w:hAnsi="Times New Roman" w:cs="Times New Roman"/>
          <w:sz w:val="24"/>
          <w:szCs w:val="24"/>
        </w:rPr>
        <w:t>ateriały, urządzenia, instalacje oraz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obowiązujących przepisów prawa, w tym uprawnienia do dochodzenia </w:t>
      </w:r>
      <w:r w:rsidRPr="006C7FDB">
        <w:rPr>
          <w:rFonts w:ascii="Times New Roman" w:hAnsi="Times New Roman" w:cs="Times New Roman"/>
          <w:sz w:val="24"/>
          <w:szCs w:val="24"/>
        </w:rPr>
        <w:lastRenderedPageBreak/>
        <w:t>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9C3E47" w:rsidRPr="006C7FDB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2664E5" w:rsidRDefault="002664E5"/>
    <w:sectPr w:rsidR="002664E5" w:rsidSect="00945265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DFE" w:rsidRDefault="007D0DFE" w:rsidP="009C3E47">
      <w:pPr>
        <w:spacing w:after="0" w:line="240" w:lineRule="auto"/>
      </w:pPr>
      <w:r>
        <w:separator/>
      </w:r>
    </w:p>
  </w:endnote>
  <w:endnote w:type="continuationSeparator" w:id="0">
    <w:p w:rsidR="007D0DFE" w:rsidRDefault="007D0DFE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7D0DFE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7D0DF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7D0DF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7D0DF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7D0DF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7D0DFE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7D0D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DFE" w:rsidRDefault="007D0DFE" w:rsidP="009C3E47">
      <w:pPr>
        <w:spacing w:after="0" w:line="240" w:lineRule="auto"/>
      </w:pPr>
      <w:r>
        <w:separator/>
      </w:r>
    </w:p>
  </w:footnote>
  <w:footnote w:type="continuationSeparator" w:id="0">
    <w:p w:rsidR="007D0DFE" w:rsidRDefault="007D0DFE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2664E5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 w:rsidR="008C1554">
      <w:rPr>
        <w:rFonts w:ascii="Arial" w:hAnsi="Arial" w:cs="Arial"/>
        <w:i/>
        <w:sz w:val="14"/>
        <w:szCs w:val="14"/>
      </w:rPr>
      <w:t>.</w:t>
    </w:r>
  </w:p>
  <w:p w:rsidR="008C1554" w:rsidRDefault="002664E5" w:rsidP="00945265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</w:t>
    </w:r>
    <w:r w:rsidR="008C1554" w:rsidRPr="008C1554">
      <w:rPr>
        <w:rFonts w:ascii="Arial" w:hAnsi="Arial" w:cs="Arial"/>
        <w:i/>
        <w:sz w:val="14"/>
        <w:szCs w:val="14"/>
      </w:rPr>
      <w:t>„</w:t>
    </w:r>
    <w:r w:rsidR="00D16339" w:rsidRPr="00D16339">
      <w:rPr>
        <w:rFonts w:ascii="Arial" w:hAnsi="Arial" w:cs="Arial"/>
        <w:i/>
        <w:sz w:val="14"/>
        <w:szCs w:val="14"/>
      </w:rPr>
      <w:t>Przebudowa wiaty na magazyn paszowy</w:t>
    </w:r>
    <w:r w:rsidR="008C1554" w:rsidRPr="008C1554">
      <w:rPr>
        <w:rFonts w:ascii="Arial" w:hAnsi="Arial" w:cs="Arial"/>
        <w:i/>
        <w:sz w:val="14"/>
        <w:szCs w:val="14"/>
      </w:rPr>
      <w:t>”</w:t>
    </w:r>
  </w:p>
  <w:p w:rsidR="000408AA" w:rsidRDefault="008C1554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b/>
        <w:i/>
        <w:sz w:val="14"/>
        <w:szCs w:val="14"/>
      </w:rPr>
      <w:t xml:space="preserve"> </w:t>
    </w:r>
    <w:r w:rsidR="002664E5">
      <w:rPr>
        <w:rFonts w:ascii="Arial" w:hAnsi="Arial" w:cs="Arial"/>
        <w:i/>
        <w:sz w:val="14"/>
        <w:szCs w:val="14"/>
      </w:rPr>
      <w:t>Oznaczenie sprawy: SZ/20/</w:t>
    </w:r>
    <w:r w:rsidR="00241FA3">
      <w:rPr>
        <w:rFonts w:ascii="Arial" w:hAnsi="Arial" w:cs="Arial"/>
        <w:i/>
        <w:sz w:val="14"/>
        <w:szCs w:val="14"/>
      </w:rPr>
      <w:t>1</w:t>
    </w:r>
    <w:r>
      <w:rPr>
        <w:rFonts w:ascii="Arial" w:hAnsi="Arial" w:cs="Arial"/>
        <w:i/>
        <w:sz w:val="14"/>
        <w:szCs w:val="14"/>
      </w:rPr>
      <w:t>4</w:t>
    </w:r>
    <w:r w:rsidR="002664E5">
      <w:rPr>
        <w:rFonts w:ascii="Arial" w:hAnsi="Arial" w:cs="Arial"/>
        <w:i/>
        <w:sz w:val="14"/>
        <w:szCs w:val="14"/>
      </w:rPr>
      <w:t>/AR/2</w:t>
    </w:r>
    <w:r>
      <w:rPr>
        <w:rFonts w:ascii="Arial" w:hAnsi="Arial" w:cs="Arial"/>
        <w:i/>
        <w:sz w:val="14"/>
        <w:szCs w:val="14"/>
      </w:rPr>
      <w:t>2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4E0BA6">
      <w:rPr>
        <w:rFonts w:ascii="Arial" w:hAnsi="Arial" w:cs="Arial"/>
        <w:b/>
        <w:bCs/>
        <w:i/>
        <w:iCs/>
        <w:sz w:val="14"/>
        <w:szCs w:val="14"/>
      </w:rPr>
      <w:t xml:space="preserve">4 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7D0DF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7D0DFE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7D0DF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205E21"/>
    <w:rsid w:val="00216F59"/>
    <w:rsid w:val="00241FA3"/>
    <w:rsid w:val="00253090"/>
    <w:rsid w:val="002664E5"/>
    <w:rsid w:val="002807DE"/>
    <w:rsid w:val="003023E0"/>
    <w:rsid w:val="00471390"/>
    <w:rsid w:val="004E0BA6"/>
    <w:rsid w:val="006C5ABD"/>
    <w:rsid w:val="006E7017"/>
    <w:rsid w:val="006F6B1C"/>
    <w:rsid w:val="007D0DFE"/>
    <w:rsid w:val="00806308"/>
    <w:rsid w:val="008C1554"/>
    <w:rsid w:val="009918EE"/>
    <w:rsid w:val="009C3E47"/>
    <w:rsid w:val="00A44A1F"/>
    <w:rsid w:val="00A71A01"/>
    <w:rsid w:val="00B27503"/>
    <w:rsid w:val="00B3595D"/>
    <w:rsid w:val="00B40FE0"/>
    <w:rsid w:val="00B87762"/>
    <w:rsid w:val="00CC14F3"/>
    <w:rsid w:val="00D16339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B7E5C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815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2022-07-06T07:25:00Z</cp:lastPrinted>
  <dcterms:created xsi:type="dcterms:W3CDTF">2021-04-07T12:50:00Z</dcterms:created>
  <dcterms:modified xsi:type="dcterms:W3CDTF">2022-07-06T07:27:00Z</dcterms:modified>
</cp:coreProperties>
</file>